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136" w:rsidRPr="00A763AB" w:rsidRDefault="00A763AB" w:rsidP="00A763AB">
      <w:pPr>
        <w:spacing w:after="0"/>
        <w:jc w:val="center"/>
        <w:rPr>
          <w:sz w:val="28"/>
          <w:szCs w:val="28"/>
        </w:rPr>
      </w:pPr>
      <w:bookmarkStart w:id="0" w:name="_GoBack"/>
      <w:bookmarkEnd w:id="0"/>
      <w:r w:rsidRPr="00A763AB">
        <w:rPr>
          <w:sz w:val="28"/>
          <w:szCs w:val="28"/>
        </w:rPr>
        <w:t>Performance Assessment: Evidence-Gathering Template for Mentor Teachers</w:t>
      </w:r>
    </w:p>
    <w:p w:rsidR="00A763AB" w:rsidRPr="00C26494" w:rsidRDefault="00A763AB" w:rsidP="00C2649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Teacher Candidate: 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 w:rsidR="00C26494">
        <w:rPr>
          <w:sz w:val="24"/>
          <w:szCs w:val="24"/>
        </w:rPr>
        <w:tab/>
      </w:r>
      <w:r w:rsidR="00C26494">
        <w:rPr>
          <w:sz w:val="24"/>
          <w:szCs w:val="24"/>
        </w:rPr>
        <w:tab/>
      </w:r>
      <w:r>
        <w:rPr>
          <w:sz w:val="24"/>
          <w:szCs w:val="24"/>
        </w:rPr>
        <w:t xml:space="preserve">Mentor Teacher:  </w:t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ab/>
      </w:r>
    </w:p>
    <w:p w:rsidR="00A763AB" w:rsidRPr="00C26494" w:rsidRDefault="00A763AB" w:rsidP="00A763AB">
      <w:pPr>
        <w:spacing w:after="0"/>
        <w:jc w:val="center"/>
        <w:rPr>
          <w:sz w:val="16"/>
          <w:szCs w:val="16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3"/>
        <w:gridCol w:w="4895"/>
        <w:gridCol w:w="8165"/>
      </w:tblGrid>
      <w:tr w:rsidR="00A763AB" w:rsidTr="00C26494">
        <w:trPr>
          <w:trHeight w:val="250"/>
        </w:trPr>
        <w:tc>
          <w:tcPr>
            <w:tcW w:w="1513" w:type="dxa"/>
            <w:shd w:val="pct25" w:color="auto" w:fill="auto"/>
          </w:tcPr>
          <w:p w:rsidR="00A763AB" w:rsidRPr="00A763AB" w:rsidRDefault="00A763AB" w:rsidP="00A763AB">
            <w:pPr>
              <w:jc w:val="center"/>
              <w:rPr>
                <w:b/>
                <w:sz w:val="24"/>
                <w:szCs w:val="24"/>
              </w:rPr>
            </w:pPr>
            <w:r w:rsidRPr="00A763AB">
              <w:rPr>
                <w:b/>
                <w:sz w:val="24"/>
                <w:szCs w:val="24"/>
              </w:rPr>
              <w:t>Indicator</w:t>
            </w:r>
          </w:p>
        </w:tc>
        <w:tc>
          <w:tcPr>
            <w:tcW w:w="4895" w:type="dxa"/>
            <w:shd w:val="pct25" w:color="auto" w:fill="auto"/>
          </w:tcPr>
          <w:p w:rsidR="00A763AB" w:rsidRPr="00A763AB" w:rsidRDefault="00A763AB" w:rsidP="00A763AB">
            <w:pPr>
              <w:jc w:val="center"/>
              <w:rPr>
                <w:b/>
                <w:sz w:val="24"/>
                <w:szCs w:val="24"/>
              </w:rPr>
            </w:pPr>
            <w:r w:rsidRPr="00A763AB">
              <w:rPr>
                <w:b/>
                <w:sz w:val="24"/>
                <w:szCs w:val="24"/>
              </w:rPr>
              <w:t>Descriptors</w:t>
            </w:r>
            <w:r>
              <w:rPr>
                <w:b/>
                <w:sz w:val="24"/>
                <w:szCs w:val="24"/>
              </w:rPr>
              <w:t xml:space="preserve"> – Level 3</w:t>
            </w:r>
          </w:p>
        </w:tc>
        <w:tc>
          <w:tcPr>
            <w:tcW w:w="8165" w:type="dxa"/>
            <w:shd w:val="pct25" w:color="auto" w:fill="auto"/>
          </w:tcPr>
          <w:p w:rsidR="00C26494" w:rsidRPr="00A763AB" w:rsidRDefault="00A763AB" w:rsidP="00C26494">
            <w:pPr>
              <w:jc w:val="center"/>
              <w:rPr>
                <w:b/>
                <w:sz w:val="24"/>
                <w:szCs w:val="24"/>
              </w:rPr>
            </w:pPr>
            <w:r w:rsidRPr="00A763AB">
              <w:rPr>
                <w:b/>
                <w:sz w:val="24"/>
                <w:szCs w:val="24"/>
              </w:rPr>
              <w:t>Evidence from Lesson</w:t>
            </w:r>
          </w:p>
        </w:tc>
      </w:tr>
      <w:tr w:rsidR="00A763AB" w:rsidTr="00C26494">
        <w:trPr>
          <w:trHeight w:val="250"/>
        </w:trPr>
        <w:tc>
          <w:tcPr>
            <w:tcW w:w="1513" w:type="dxa"/>
          </w:tcPr>
          <w:p w:rsidR="00A763AB" w:rsidRPr="00A763AB" w:rsidRDefault="00A763AB" w:rsidP="00A763AB">
            <w:pPr>
              <w:jc w:val="center"/>
            </w:pPr>
            <w:r w:rsidRPr="00A763AB">
              <w:t>Standards and Objectives</w:t>
            </w:r>
          </w:p>
        </w:tc>
        <w:tc>
          <w:tcPr>
            <w:tcW w:w="4895" w:type="dxa"/>
          </w:tcPr>
          <w:p w:rsidR="00A763AB" w:rsidRPr="00A763AB" w:rsidRDefault="00A763AB" w:rsidP="00A763AB">
            <w:pPr>
              <w:autoSpaceDE w:val="0"/>
              <w:autoSpaceDN w:val="0"/>
              <w:adjustRightInd w:val="0"/>
              <w:rPr>
                <w:rFonts w:eastAsia="Calibri" w:cstheme="minorHAnsi"/>
              </w:rPr>
            </w:pPr>
            <w:r w:rsidRPr="00A763AB">
              <w:rPr>
                <w:rFonts w:eastAsia="Calibri" w:cstheme="minorHAnsi"/>
              </w:rPr>
              <w:t>• Most learning objectives and state content standards are communicated.</w:t>
            </w:r>
          </w:p>
          <w:p w:rsidR="00A763AB" w:rsidRPr="00A763AB" w:rsidRDefault="00A763AB" w:rsidP="00A763AB">
            <w:pPr>
              <w:autoSpaceDE w:val="0"/>
              <w:autoSpaceDN w:val="0"/>
              <w:adjustRightInd w:val="0"/>
              <w:rPr>
                <w:rFonts w:eastAsia="Calibri" w:cstheme="minorHAnsi"/>
              </w:rPr>
            </w:pPr>
            <w:r w:rsidRPr="00A763AB">
              <w:rPr>
                <w:rFonts w:eastAsia="Calibri" w:cstheme="minorHAnsi"/>
              </w:rPr>
              <w:t>• Sub-objectives are mostly aligned to the lesson’s major objective.</w:t>
            </w:r>
          </w:p>
          <w:p w:rsidR="00A763AB" w:rsidRPr="00A763AB" w:rsidRDefault="00A763AB" w:rsidP="00A763AB">
            <w:pPr>
              <w:autoSpaceDE w:val="0"/>
              <w:autoSpaceDN w:val="0"/>
              <w:adjustRightInd w:val="0"/>
              <w:rPr>
                <w:rFonts w:eastAsia="Calibri" w:cstheme="minorHAnsi"/>
              </w:rPr>
            </w:pPr>
            <w:r w:rsidRPr="00A763AB">
              <w:rPr>
                <w:rFonts w:eastAsia="Calibri" w:cstheme="minorHAnsi"/>
              </w:rPr>
              <w:t>• Learning objectives are connected to what students have previously learned.</w:t>
            </w:r>
          </w:p>
          <w:p w:rsidR="00A763AB" w:rsidRPr="00A763AB" w:rsidRDefault="00A763AB" w:rsidP="00A763AB">
            <w:pPr>
              <w:autoSpaceDE w:val="0"/>
              <w:autoSpaceDN w:val="0"/>
              <w:adjustRightInd w:val="0"/>
              <w:rPr>
                <w:rFonts w:eastAsia="Calibri" w:cstheme="minorHAnsi"/>
              </w:rPr>
            </w:pPr>
            <w:r w:rsidRPr="00A763AB">
              <w:rPr>
                <w:rFonts w:eastAsia="Calibri" w:cstheme="minorHAnsi"/>
              </w:rPr>
              <w:t>• Expectations for student performance are clear.</w:t>
            </w:r>
          </w:p>
          <w:p w:rsidR="00A763AB" w:rsidRPr="00A763AB" w:rsidRDefault="00A763AB" w:rsidP="00A763AB">
            <w:pPr>
              <w:autoSpaceDE w:val="0"/>
              <w:autoSpaceDN w:val="0"/>
              <w:adjustRightInd w:val="0"/>
              <w:rPr>
                <w:rFonts w:eastAsia="Calibri" w:cstheme="minorHAnsi"/>
              </w:rPr>
            </w:pPr>
            <w:r w:rsidRPr="00A763AB">
              <w:rPr>
                <w:rFonts w:eastAsia="Calibri" w:cstheme="minorHAnsi"/>
              </w:rPr>
              <w:t>• State standards are displayed.</w:t>
            </w:r>
          </w:p>
          <w:p w:rsidR="00C26494" w:rsidRDefault="00A763AB" w:rsidP="00A763AB">
            <w:pPr>
              <w:rPr>
                <w:rFonts w:eastAsia="Calibri" w:cstheme="minorHAnsi"/>
              </w:rPr>
            </w:pPr>
            <w:r w:rsidRPr="00A763AB">
              <w:rPr>
                <w:rFonts w:eastAsia="Calibri" w:cstheme="minorHAnsi"/>
              </w:rPr>
              <w:t>• There is evidence that most students demonstrate mastery of the objective.</w:t>
            </w:r>
          </w:p>
          <w:p w:rsidR="00C26494" w:rsidRPr="00C26494" w:rsidRDefault="00C26494" w:rsidP="00A763AB">
            <w:pPr>
              <w:rPr>
                <w:rFonts w:eastAsia="Calibri" w:cstheme="minorHAnsi"/>
              </w:rPr>
            </w:pPr>
          </w:p>
        </w:tc>
        <w:tc>
          <w:tcPr>
            <w:tcW w:w="8165" w:type="dxa"/>
          </w:tcPr>
          <w:p w:rsidR="00A763AB" w:rsidRDefault="00A763AB" w:rsidP="00A763AB"/>
          <w:p w:rsidR="00A763AB" w:rsidRPr="00A763AB" w:rsidRDefault="00A763AB" w:rsidP="00A763AB"/>
        </w:tc>
      </w:tr>
      <w:tr w:rsidR="00A763AB" w:rsidTr="00C26494">
        <w:trPr>
          <w:trHeight w:val="250"/>
        </w:trPr>
        <w:tc>
          <w:tcPr>
            <w:tcW w:w="1513" w:type="dxa"/>
          </w:tcPr>
          <w:p w:rsidR="00A763AB" w:rsidRPr="00A763AB" w:rsidRDefault="00A763AB" w:rsidP="00A763AB">
            <w:pPr>
              <w:jc w:val="center"/>
            </w:pPr>
            <w:r w:rsidRPr="00A763AB">
              <w:t>Presenting Instructional Content</w:t>
            </w:r>
          </w:p>
        </w:tc>
        <w:tc>
          <w:tcPr>
            <w:tcW w:w="4895" w:type="dxa"/>
          </w:tcPr>
          <w:p w:rsidR="00A763AB" w:rsidRPr="00A763AB" w:rsidRDefault="00A763AB" w:rsidP="00A763AB">
            <w:pPr>
              <w:rPr>
                <w:rFonts w:eastAsia="Calibri" w:cstheme="minorHAnsi"/>
                <w:u w:val="single"/>
              </w:rPr>
            </w:pPr>
            <w:r w:rsidRPr="00A763AB">
              <w:rPr>
                <w:rFonts w:eastAsia="Calibri" w:cstheme="minorHAnsi"/>
                <w:u w:val="single"/>
              </w:rPr>
              <w:t>Presentation of content most of the time includes:</w:t>
            </w:r>
          </w:p>
          <w:p w:rsidR="00A763AB" w:rsidRPr="00A763AB" w:rsidRDefault="00A763AB" w:rsidP="00A763AB">
            <w:pPr>
              <w:rPr>
                <w:rFonts w:eastAsia="Calibri" w:cstheme="minorHAnsi"/>
              </w:rPr>
            </w:pPr>
            <w:r w:rsidRPr="00A763AB">
              <w:rPr>
                <w:rFonts w:eastAsia="Calibri" w:cstheme="minorHAnsi"/>
              </w:rPr>
              <w:t>• visuals that establish the purpose of the lesson, preview the organization of the lesson, and include internal summaries of the lesson;</w:t>
            </w:r>
          </w:p>
          <w:p w:rsidR="00A763AB" w:rsidRPr="00A763AB" w:rsidRDefault="00A763AB" w:rsidP="00A763AB">
            <w:pPr>
              <w:rPr>
                <w:rFonts w:eastAsia="Calibri" w:cstheme="minorHAnsi"/>
              </w:rPr>
            </w:pPr>
            <w:r w:rsidRPr="00A763AB">
              <w:rPr>
                <w:rFonts w:eastAsia="Calibri" w:cstheme="minorHAnsi"/>
              </w:rPr>
              <w:t>• examples, illustrations, analogies, and labels for new concepts and ideas;</w:t>
            </w:r>
          </w:p>
          <w:p w:rsidR="00A763AB" w:rsidRPr="00A763AB" w:rsidRDefault="00A763AB" w:rsidP="00A763AB">
            <w:pPr>
              <w:rPr>
                <w:rFonts w:eastAsia="Calibri" w:cstheme="minorHAnsi"/>
              </w:rPr>
            </w:pPr>
            <w:r w:rsidRPr="00A763AB">
              <w:rPr>
                <w:rFonts w:eastAsia="Calibri" w:cstheme="minorHAnsi"/>
              </w:rPr>
              <w:t>• modeling by the teacher to demonstrate his or her performance expectations;</w:t>
            </w:r>
          </w:p>
          <w:p w:rsidR="00A763AB" w:rsidRPr="00A763AB" w:rsidRDefault="00A763AB" w:rsidP="00A763AB">
            <w:pPr>
              <w:rPr>
                <w:rFonts w:eastAsia="Calibri" w:cstheme="minorHAnsi"/>
              </w:rPr>
            </w:pPr>
            <w:r w:rsidRPr="00A763AB">
              <w:rPr>
                <w:rFonts w:eastAsia="Calibri" w:cstheme="minorHAnsi"/>
              </w:rPr>
              <w:t>• concise communication;</w:t>
            </w:r>
          </w:p>
          <w:p w:rsidR="00A763AB" w:rsidRPr="00A763AB" w:rsidRDefault="00A763AB" w:rsidP="00A763AB">
            <w:pPr>
              <w:rPr>
                <w:rFonts w:eastAsia="Calibri" w:cstheme="minorHAnsi"/>
              </w:rPr>
            </w:pPr>
            <w:r w:rsidRPr="00A763AB">
              <w:rPr>
                <w:rFonts w:eastAsia="Calibri" w:cstheme="minorHAnsi"/>
              </w:rPr>
              <w:t>• logical sequencing and segmenting;</w:t>
            </w:r>
          </w:p>
          <w:p w:rsidR="00A763AB" w:rsidRPr="00A763AB" w:rsidRDefault="00A763AB" w:rsidP="00A763AB">
            <w:pPr>
              <w:rPr>
                <w:rFonts w:eastAsia="Calibri" w:cstheme="minorHAnsi"/>
              </w:rPr>
            </w:pPr>
            <w:r w:rsidRPr="00A763AB">
              <w:rPr>
                <w:rFonts w:eastAsia="Calibri" w:cstheme="minorHAnsi"/>
              </w:rPr>
              <w:t>• all essential information and;</w:t>
            </w:r>
          </w:p>
          <w:p w:rsidR="00A763AB" w:rsidRPr="00A763AB" w:rsidRDefault="00A763AB" w:rsidP="00A763AB">
            <w:pPr>
              <w:rPr>
                <w:rFonts w:eastAsia="Calibri" w:cstheme="minorHAnsi"/>
              </w:rPr>
            </w:pPr>
            <w:r w:rsidRPr="00A763AB">
              <w:rPr>
                <w:rFonts w:eastAsia="Calibri" w:cstheme="minorHAnsi"/>
              </w:rPr>
              <w:t>• no irrelevant, confusing, or nonessential</w:t>
            </w:r>
          </w:p>
          <w:p w:rsidR="00C26494" w:rsidRDefault="00A763AB" w:rsidP="00A763AB">
            <w:pPr>
              <w:rPr>
                <w:rFonts w:eastAsia="Calibri" w:cstheme="minorHAnsi"/>
              </w:rPr>
            </w:pPr>
            <w:proofErr w:type="gramStart"/>
            <w:r w:rsidRPr="00A763AB">
              <w:rPr>
                <w:rFonts w:eastAsia="Calibri" w:cstheme="minorHAnsi"/>
              </w:rPr>
              <w:t>information</w:t>
            </w:r>
            <w:proofErr w:type="gramEnd"/>
            <w:r w:rsidRPr="00A763AB">
              <w:rPr>
                <w:rFonts w:eastAsia="Calibri" w:cstheme="minorHAnsi"/>
              </w:rPr>
              <w:t>.</w:t>
            </w:r>
          </w:p>
          <w:p w:rsidR="00C26494" w:rsidRPr="00C26494" w:rsidRDefault="00C26494" w:rsidP="00A763AB">
            <w:pPr>
              <w:rPr>
                <w:rFonts w:eastAsia="Calibri" w:cstheme="minorHAnsi"/>
              </w:rPr>
            </w:pPr>
          </w:p>
        </w:tc>
        <w:tc>
          <w:tcPr>
            <w:tcW w:w="8165" w:type="dxa"/>
          </w:tcPr>
          <w:p w:rsidR="00A763AB" w:rsidRPr="00A763AB" w:rsidRDefault="00A763AB" w:rsidP="00A763AB"/>
        </w:tc>
      </w:tr>
      <w:tr w:rsidR="00C26494" w:rsidTr="00C26494">
        <w:trPr>
          <w:trHeight w:val="250"/>
        </w:trPr>
        <w:tc>
          <w:tcPr>
            <w:tcW w:w="1513" w:type="dxa"/>
            <w:tcBorders>
              <w:bottom w:val="single" w:sz="4" w:space="0" w:color="auto"/>
            </w:tcBorders>
          </w:tcPr>
          <w:p w:rsidR="00C26494" w:rsidRPr="00A763AB" w:rsidRDefault="00C26494" w:rsidP="000056AA">
            <w:pPr>
              <w:jc w:val="center"/>
            </w:pPr>
            <w:r w:rsidRPr="00A763AB">
              <w:t>Academic Feedback</w:t>
            </w:r>
          </w:p>
        </w:tc>
        <w:tc>
          <w:tcPr>
            <w:tcW w:w="4895" w:type="dxa"/>
            <w:tcBorders>
              <w:bottom w:val="single" w:sz="4" w:space="0" w:color="auto"/>
            </w:tcBorders>
          </w:tcPr>
          <w:p w:rsidR="00C26494" w:rsidRPr="00A763AB" w:rsidRDefault="00C26494" w:rsidP="000056AA">
            <w:pPr>
              <w:rPr>
                <w:rFonts w:eastAsia="Calibri" w:cstheme="minorHAnsi"/>
              </w:rPr>
            </w:pPr>
            <w:r w:rsidRPr="00A763AB">
              <w:rPr>
                <w:rFonts w:eastAsia="Calibri" w:cstheme="minorHAnsi"/>
              </w:rPr>
              <w:t>• Oral and written feedback is mostly academically focused, frequent, and mostly high quality.</w:t>
            </w:r>
          </w:p>
          <w:p w:rsidR="00C26494" w:rsidRPr="00A763AB" w:rsidRDefault="00C26494" w:rsidP="000056AA">
            <w:pPr>
              <w:rPr>
                <w:rFonts w:eastAsia="Calibri" w:cstheme="minorHAnsi"/>
              </w:rPr>
            </w:pPr>
            <w:r w:rsidRPr="00A763AB">
              <w:rPr>
                <w:rFonts w:eastAsia="Calibri" w:cstheme="minorHAnsi"/>
              </w:rPr>
              <w:t>• Feedback is sometimes given during guided practice and homework review.</w:t>
            </w:r>
          </w:p>
          <w:p w:rsidR="00C26494" w:rsidRPr="00A763AB" w:rsidRDefault="00C26494" w:rsidP="000056AA">
            <w:pPr>
              <w:rPr>
                <w:rFonts w:eastAsia="Calibri" w:cstheme="minorHAnsi"/>
              </w:rPr>
            </w:pPr>
            <w:r w:rsidRPr="00A763AB">
              <w:rPr>
                <w:rFonts w:eastAsia="Calibri" w:cstheme="minorHAnsi"/>
              </w:rPr>
              <w:t>• The teacher circulates during instructional activities to support engagement and monitor student work.</w:t>
            </w:r>
          </w:p>
          <w:p w:rsidR="00C26494" w:rsidRDefault="00C26494" w:rsidP="000056AA">
            <w:pPr>
              <w:rPr>
                <w:rFonts w:eastAsia="Calibri" w:cstheme="minorHAnsi"/>
              </w:rPr>
            </w:pPr>
            <w:r w:rsidRPr="00A763AB">
              <w:rPr>
                <w:rFonts w:eastAsia="Calibri" w:cstheme="minorHAnsi"/>
              </w:rPr>
              <w:t>• Feedback from students is sometimes used to monitor and adjust instruction.</w:t>
            </w:r>
          </w:p>
          <w:p w:rsidR="00C26494" w:rsidRPr="00A763AB" w:rsidRDefault="00C26494" w:rsidP="000056AA">
            <w:pPr>
              <w:rPr>
                <w:rFonts w:cstheme="minorHAnsi"/>
              </w:rPr>
            </w:pPr>
          </w:p>
        </w:tc>
        <w:tc>
          <w:tcPr>
            <w:tcW w:w="8165" w:type="dxa"/>
            <w:tcBorders>
              <w:bottom w:val="single" w:sz="4" w:space="0" w:color="auto"/>
            </w:tcBorders>
          </w:tcPr>
          <w:p w:rsidR="00C26494" w:rsidRPr="00A763AB" w:rsidRDefault="00C26494" w:rsidP="00A763AB"/>
        </w:tc>
      </w:tr>
      <w:tr w:rsidR="00C26494" w:rsidTr="00C26494">
        <w:trPr>
          <w:trHeight w:val="250"/>
        </w:trPr>
        <w:tc>
          <w:tcPr>
            <w:tcW w:w="1513" w:type="dxa"/>
            <w:shd w:val="pct25" w:color="auto" w:fill="auto"/>
          </w:tcPr>
          <w:p w:rsidR="00C26494" w:rsidRPr="00A763AB" w:rsidRDefault="00C26494" w:rsidP="000056AA">
            <w:pPr>
              <w:jc w:val="center"/>
              <w:rPr>
                <w:b/>
                <w:sz w:val="24"/>
                <w:szCs w:val="24"/>
              </w:rPr>
            </w:pPr>
            <w:r w:rsidRPr="00A763AB">
              <w:rPr>
                <w:b/>
                <w:sz w:val="24"/>
                <w:szCs w:val="24"/>
              </w:rPr>
              <w:lastRenderedPageBreak/>
              <w:t>Indicator</w:t>
            </w:r>
          </w:p>
        </w:tc>
        <w:tc>
          <w:tcPr>
            <w:tcW w:w="4895" w:type="dxa"/>
            <w:shd w:val="pct25" w:color="auto" w:fill="auto"/>
          </w:tcPr>
          <w:p w:rsidR="00C26494" w:rsidRPr="00A763AB" w:rsidRDefault="00C26494" w:rsidP="000056AA">
            <w:pPr>
              <w:jc w:val="center"/>
              <w:rPr>
                <w:b/>
                <w:sz w:val="24"/>
                <w:szCs w:val="24"/>
              </w:rPr>
            </w:pPr>
            <w:r w:rsidRPr="00A763AB">
              <w:rPr>
                <w:b/>
                <w:sz w:val="24"/>
                <w:szCs w:val="24"/>
              </w:rPr>
              <w:t>Descriptors</w:t>
            </w:r>
            <w:r>
              <w:rPr>
                <w:b/>
                <w:sz w:val="24"/>
                <w:szCs w:val="24"/>
              </w:rPr>
              <w:t xml:space="preserve"> – Level 3</w:t>
            </w:r>
          </w:p>
        </w:tc>
        <w:tc>
          <w:tcPr>
            <w:tcW w:w="8165" w:type="dxa"/>
            <w:shd w:val="pct25" w:color="auto" w:fill="auto"/>
          </w:tcPr>
          <w:p w:rsidR="00C26494" w:rsidRPr="00A763AB" w:rsidRDefault="00C26494" w:rsidP="000056AA">
            <w:pPr>
              <w:jc w:val="center"/>
              <w:rPr>
                <w:b/>
                <w:sz w:val="24"/>
                <w:szCs w:val="24"/>
              </w:rPr>
            </w:pPr>
            <w:r w:rsidRPr="00A763AB">
              <w:rPr>
                <w:b/>
                <w:sz w:val="24"/>
                <w:szCs w:val="24"/>
              </w:rPr>
              <w:t>Evidence from Lesson</w:t>
            </w:r>
          </w:p>
        </w:tc>
      </w:tr>
      <w:tr w:rsidR="00C26494" w:rsidTr="00C26494">
        <w:trPr>
          <w:trHeight w:val="250"/>
        </w:trPr>
        <w:tc>
          <w:tcPr>
            <w:tcW w:w="1513" w:type="dxa"/>
          </w:tcPr>
          <w:p w:rsidR="00C26494" w:rsidRPr="00A763AB" w:rsidRDefault="00C26494" w:rsidP="00A763AB">
            <w:pPr>
              <w:jc w:val="center"/>
            </w:pPr>
            <w:r w:rsidRPr="00A763AB">
              <w:t>Activities and Materials</w:t>
            </w:r>
          </w:p>
        </w:tc>
        <w:tc>
          <w:tcPr>
            <w:tcW w:w="4895" w:type="dxa"/>
          </w:tcPr>
          <w:p w:rsidR="00C26494" w:rsidRPr="00A763AB" w:rsidRDefault="00C26494" w:rsidP="00A763AB">
            <w:pPr>
              <w:rPr>
                <w:rFonts w:eastAsia="Calibri" w:cstheme="minorHAnsi"/>
                <w:u w:val="single"/>
              </w:rPr>
            </w:pPr>
            <w:r w:rsidRPr="00A763AB">
              <w:rPr>
                <w:rFonts w:eastAsia="Calibri" w:cstheme="minorHAnsi"/>
                <w:u w:val="single"/>
              </w:rPr>
              <w:t>Activities and materials include most of the following:</w:t>
            </w:r>
          </w:p>
          <w:p w:rsidR="00C26494" w:rsidRPr="00A763AB" w:rsidRDefault="00C26494" w:rsidP="00A763AB">
            <w:pPr>
              <w:rPr>
                <w:rFonts w:eastAsia="Calibri" w:cstheme="minorHAnsi"/>
              </w:rPr>
            </w:pPr>
            <w:r w:rsidRPr="00A763AB">
              <w:rPr>
                <w:rFonts w:eastAsia="Calibri" w:cstheme="minorHAnsi"/>
              </w:rPr>
              <w:t>• support the lesson objectives;</w:t>
            </w:r>
          </w:p>
          <w:p w:rsidR="00C26494" w:rsidRPr="00A763AB" w:rsidRDefault="00C26494" w:rsidP="00A763AB">
            <w:pPr>
              <w:rPr>
                <w:rFonts w:eastAsia="Calibri" w:cstheme="minorHAnsi"/>
              </w:rPr>
            </w:pPr>
            <w:r w:rsidRPr="00A763AB">
              <w:rPr>
                <w:rFonts w:eastAsia="Calibri" w:cstheme="minorHAnsi"/>
              </w:rPr>
              <w:t>• are challenging;</w:t>
            </w:r>
          </w:p>
          <w:p w:rsidR="00C26494" w:rsidRPr="00A763AB" w:rsidRDefault="00C26494" w:rsidP="00A763AB">
            <w:pPr>
              <w:rPr>
                <w:rFonts w:eastAsia="Calibri" w:cstheme="minorHAnsi"/>
              </w:rPr>
            </w:pPr>
            <w:r w:rsidRPr="00A763AB">
              <w:rPr>
                <w:rFonts w:eastAsia="Calibri" w:cstheme="minorHAnsi"/>
              </w:rPr>
              <w:t>• sustain students’ attention;</w:t>
            </w:r>
          </w:p>
          <w:p w:rsidR="00C26494" w:rsidRPr="00A763AB" w:rsidRDefault="00C26494" w:rsidP="00A763AB">
            <w:pPr>
              <w:rPr>
                <w:rFonts w:eastAsia="Calibri" w:cstheme="minorHAnsi"/>
              </w:rPr>
            </w:pPr>
            <w:r w:rsidRPr="00A763AB">
              <w:rPr>
                <w:rFonts w:eastAsia="Calibri" w:cstheme="minorHAnsi"/>
              </w:rPr>
              <w:t>• elicit a variety of thinking;</w:t>
            </w:r>
          </w:p>
          <w:p w:rsidR="00C26494" w:rsidRPr="00A763AB" w:rsidRDefault="00C26494" w:rsidP="00A763AB">
            <w:pPr>
              <w:rPr>
                <w:rFonts w:eastAsia="Calibri" w:cstheme="minorHAnsi"/>
              </w:rPr>
            </w:pPr>
            <w:r w:rsidRPr="00A763AB">
              <w:rPr>
                <w:rFonts w:eastAsia="Calibri" w:cstheme="minorHAnsi"/>
              </w:rPr>
              <w:t>• provide time for reflection;</w:t>
            </w:r>
          </w:p>
          <w:p w:rsidR="00C26494" w:rsidRPr="00A763AB" w:rsidRDefault="00C26494" w:rsidP="00A763AB">
            <w:pPr>
              <w:rPr>
                <w:rFonts w:eastAsia="Calibri" w:cstheme="minorHAnsi"/>
              </w:rPr>
            </w:pPr>
            <w:r w:rsidRPr="00A763AB">
              <w:rPr>
                <w:rFonts w:eastAsia="Calibri" w:cstheme="minorHAnsi"/>
              </w:rPr>
              <w:t>• are relevant to students’ lives;</w:t>
            </w:r>
          </w:p>
          <w:p w:rsidR="00C26494" w:rsidRPr="00A763AB" w:rsidRDefault="00C26494" w:rsidP="00A763AB">
            <w:pPr>
              <w:rPr>
                <w:rFonts w:eastAsia="Calibri" w:cstheme="minorHAnsi"/>
              </w:rPr>
            </w:pPr>
            <w:r w:rsidRPr="00A763AB">
              <w:rPr>
                <w:rFonts w:eastAsia="Calibri" w:cstheme="minorHAnsi"/>
              </w:rPr>
              <w:t>• provide opportunities for student-to-student interaction;</w:t>
            </w:r>
          </w:p>
          <w:p w:rsidR="00C26494" w:rsidRPr="00A763AB" w:rsidRDefault="00C26494" w:rsidP="00A763AB">
            <w:pPr>
              <w:rPr>
                <w:rFonts w:eastAsia="Calibri" w:cstheme="minorHAnsi"/>
              </w:rPr>
            </w:pPr>
            <w:r w:rsidRPr="00A763AB">
              <w:rPr>
                <w:rFonts w:eastAsia="Calibri" w:cstheme="minorHAnsi"/>
              </w:rPr>
              <w:t>• induce student curiosity and suspense;</w:t>
            </w:r>
          </w:p>
          <w:p w:rsidR="00C26494" w:rsidRPr="00A763AB" w:rsidRDefault="00C26494" w:rsidP="00A763AB">
            <w:pPr>
              <w:rPr>
                <w:rFonts w:eastAsia="Calibri" w:cstheme="minorHAnsi"/>
              </w:rPr>
            </w:pPr>
            <w:r w:rsidRPr="00A763AB">
              <w:rPr>
                <w:rFonts w:eastAsia="Calibri" w:cstheme="minorHAnsi"/>
              </w:rPr>
              <w:t>• provide students with choices;</w:t>
            </w:r>
          </w:p>
          <w:p w:rsidR="00C26494" w:rsidRPr="00A763AB" w:rsidRDefault="00C26494" w:rsidP="00A763AB">
            <w:pPr>
              <w:rPr>
                <w:rFonts w:eastAsia="Calibri" w:cstheme="minorHAnsi"/>
              </w:rPr>
            </w:pPr>
            <w:r w:rsidRPr="00A763AB">
              <w:rPr>
                <w:rFonts w:eastAsia="Calibri" w:cstheme="minorHAnsi"/>
              </w:rPr>
              <w:t>• incorporate multimedia and technology;</w:t>
            </w:r>
          </w:p>
          <w:p w:rsidR="00C26494" w:rsidRPr="00A763AB" w:rsidRDefault="00C26494" w:rsidP="00A763AB">
            <w:pPr>
              <w:rPr>
                <w:rFonts w:cstheme="minorHAnsi"/>
              </w:rPr>
            </w:pPr>
            <w:r w:rsidRPr="00A763AB">
              <w:rPr>
                <w:rFonts w:eastAsia="Calibri" w:cstheme="minorHAnsi"/>
              </w:rPr>
              <w:t>• incorporate resources beyond the school curriculum texts (e.g., teacher-made materials, manipulatives, resources from museums, cultural centers, etc.).</w:t>
            </w:r>
          </w:p>
        </w:tc>
        <w:tc>
          <w:tcPr>
            <w:tcW w:w="8165" w:type="dxa"/>
          </w:tcPr>
          <w:p w:rsidR="00C26494" w:rsidRPr="00A763AB" w:rsidRDefault="00C26494" w:rsidP="00A763AB"/>
        </w:tc>
      </w:tr>
      <w:tr w:rsidR="00C26494" w:rsidTr="00C26494">
        <w:trPr>
          <w:trHeight w:val="250"/>
        </w:trPr>
        <w:tc>
          <w:tcPr>
            <w:tcW w:w="1513" w:type="dxa"/>
          </w:tcPr>
          <w:p w:rsidR="00C26494" w:rsidRPr="00A763AB" w:rsidRDefault="00C26494" w:rsidP="00A763AB">
            <w:pPr>
              <w:jc w:val="center"/>
            </w:pPr>
            <w:r w:rsidRPr="00A763AB">
              <w:t>Managing Student Behavior</w:t>
            </w:r>
          </w:p>
        </w:tc>
        <w:tc>
          <w:tcPr>
            <w:tcW w:w="4895" w:type="dxa"/>
          </w:tcPr>
          <w:p w:rsidR="00C26494" w:rsidRPr="00A763AB" w:rsidRDefault="00C26494" w:rsidP="00A763AB">
            <w:pPr>
              <w:rPr>
                <w:rFonts w:eastAsia="Calibri" w:cstheme="minorHAnsi"/>
              </w:rPr>
            </w:pPr>
            <w:r w:rsidRPr="00A763AB">
              <w:rPr>
                <w:rFonts w:eastAsia="Calibri" w:cstheme="minorHAnsi"/>
              </w:rPr>
              <w:t>• Students are mostly well-behaved and on task, some minor learning disruptions may occur.</w:t>
            </w:r>
          </w:p>
          <w:p w:rsidR="00C26494" w:rsidRPr="00A763AB" w:rsidRDefault="00C26494" w:rsidP="00A763AB">
            <w:pPr>
              <w:rPr>
                <w:rFonts w:eastAsia="Calibri" w:cstheme="minorHAnsi"/>
              </w:rPr>
            </w:pPr>
            <w:r w:rsidRPr="00A763AB">
              <w:rPr>
                <w:rFonts w:eastAsia="Calibri" w:cstheme="minorHAnsi"/>
              </w:rPr>
              <w:t>• Teacher establishes rules for learning and behavior.</w:t>
            </w:r>
          </w:p>
          <w:p w:rsidR="00C26494" w:rsidRPr="00A763AB" w:rsidRDefault="00C26494" w:rsidP="00A763AB">
            <w:pPr>
              <w:rPr>
                <w:rFonts w:eastAsia="Calibri" w:cstheme="minorHAnsi"/>
              </w:rPr>
            </w:pPr>
            <w:r w:rsidRPr="00A763AB">
              <w:rPr>
                <w:rFonts w:eastAsia="Calibri" w:cstheme="minorHAnsi"/>
              </w:rPr>
              <w:t>• The teacher uses some techniques, such as social approval, contingent activities, and consequences to maintain appropriate student behavior.</w:t>
            </w:r>
          </w:p>
          <w:p w:rsidR="00C26494" w:rsidRPr="00A763AB" w:rsidRDefault="00C26494" w:rsidP="00A763AB">
            <w:pPr>
              <w:rPr>
                <w:rFonts w:eastAsia="Calibri" w:cstheme="minorHAnsi"/>
              </w:rPr>
            </w:pPr>
            <w:r w:rsidRPr="00A763AB">
              <w:rPr>
                <w:rFonts w:eastAsia="Calibri" w:cstheme="minorHAnsi"/>
              </w:rPr>
              <w:t xml:space="preserve">• The teacher overlooks some inconsequential behavior, but other </w:t>
            </w:r>
            <w:proofErr w:type="gramStart"/>
            <w:r w:rsidRPr="00A763AB">
              <w:rPr>
                <w:rFonts w:eastAsia="Calibri" w:cstheme="minorHAnsi"/>
              </w:rPr>
              <w:t>times addresses</w:t>
            </w:r>
            <w:proofErr w:type="gramEnd"/>
            <w:r w:rsidRPr="00A763AB">
              <w:rPr>
                <w:rFonts w:eastAsia="Calibri" w:cstheme="minorHAnsi"/>
              </w:rPr>
              <w:t xml:space="preserve"> it, stopping the lesson.</w:t>
            </w:r>
          </w:p>
          <w:p w:rsidR="00C26494" w:rsidRPr="00A763AB" w:rsidRDefault="00C26494" w:rsidP="00A763AB">
            <w:pPr>
              <w:rPr>
                <w:rFonts w:cstheme="minorHAnsi"/>
              </w:rPr>
            </w:pPr>
            <w:r w:rsidRPr="00A763AB">
              <w:rPr>
                <w:rFonts w:eastAsia="Calibri" w:cstheme="minorHAnsi"/>
              </w:rPr>
              <w:t>• The teacher deals with students who have caused disruptions, yet sometimes he or she addresses the entire class.</w:t>
            </w:r>
          </w:p>
        </w:tc>
        <w:tc>
          <w:tcPr>
            <w:tcW w:w="8165" w:type="dxa"/>
          </w:tcPr>
          <w:p w:rsidR="00C26494" w:rsidRPr="00A763AB" w:rsidRDefault="00C26494" w:rsidP="00A763AB"/>
        </w:tc>
      </w:tr>
      <w:tr w:rsidR="00C726B5" w:rsidTr="00C26494">
        <w:trPr>
          <w:trHeight w:val="250"/>
        </w:trPr>
        <w:tc>
          <w:tcPr>
            <w:tcW w:w="1513" w:type="dxa"/>
          </w:tcPr>
          <w:p w:rsidR="00C726B5" w:rsidRPr="00A763AB" w:rsidRDefault="00C726B5" w:rsidP="00A763AB">
            <w:pPr>
              <w:jc w:val="center"/>
            </w:pPr>
            <w:r>
              <w:t xml:space="preserve">Teacher Content Knowledge </w:t>
            </w:r>
          </w:p>
        </w:tc>
        <w:tc>
          <w:tcPr>
            <w:tcW w:w="4895" w:type="dxa"/>
          </w:tcPr>
          <w:p w:rsidR="00C726B5" w:rsidRPr="00C726B5" w:rsidRDefault="00C726B5" w:rsidP="00C726B5">
            <w:pPr>
              <w:rPr>
                <w:rFonts w:eastAsia="Calibri" w:cstheme="minorHAnsi"/>
              </w:rPr>
            </w:pPr>
            <w:r w:rsidRPr="00C726B5">
              <w:rPr>
                <w:rFonts w:eastAsia="Calibri" w:cstheme="minorHAnsi"/>
              </w:rPr>
              <w:t>• Teacher displays accurate content knowledge of all the subjects he or she teaches.</w:t>
            </w:r>
          </w:p>
          <w:p w:rsidR="00C726B5" w:rsidRPr="00C726B5" w:rsidRDefault="00C726B5" w:rsidP="00C726B5">
            <w:pPr>
              <w:rPr>
                <w:rFonts w:eastAsia="Calibri" w:cstheme="minorHAnsi"/>
              </w:rPr>
            </w:pPr>
            <w:r w:rsidRPr="00C726B5">
              <w:rPr>
                <w:rFonts w:eastAsia="Calibri" w:cstheme="minorHAnsi"/>
              </w:rPr>
              <w:t>• Teacher sometimes implements subject-specific instructional strategies to enhance student content knowledge.</w:t>
            </w:r>
          </w:p>
          <w:p w:rsidR="00C726B5" w:rsidRPr="00A763AB" w:rsidRDefault="00C726B5" w:rsidP="00C726B5">
            <w:pPr>
              <w:rPr>
                <w:rFonts w:eastAsia="Calibri" w:cstheme="minorHAnsi"/>
              </w:rPr>
            </w:pPr>
            <w:r w:rsidRPr="00C726B5">
              <w:rPr>
                <w:rFonts w:eastAsia="Calibri" w:cstheme="minorHAnsi"/>
              </w:rPr>
              <w:t>• The teacher sometimes highlights key concepts and ideas and uses them as bases to connect other powerful ideas.</w:t>
            </w:r>
          </w:p>
        </w:tc>
        <w:tc>
          <w:tcPr>
            <w:tcW w:w="8165" w:type="dxa"/>
          </w:tcPr>
          <w:p w:rsidR="00C726B5" w:rsidRPr="00A763AB" w:rsidRDefault="00C726B5" w:rsidP="00A763AB"/>
        </w:tc>
      </w:tr>
      <w:tr w:rsidR="00C726B5" w:rsidTr="00C26494">
        <w:trPr>
          <w:trHeight w:val="250"/>
        </w:trPr>
        <w:tc>
          <w:tcPr>
            <w:tcW w:w="1513" w:type="dxa"/>
          </w:tcPr>
          <w:p w:rsidR="00C726B5" w:rsidRDefault="00C726B5" w:rsidP="00A763AB">
            <w:pPr>
              <w:jc w:val="center"/>
            </w:pPr>
            <w:r>
              <w:lastRenderedPageBreak/>
              <w:t xml:space="preserve">Teacher Knowledge of Students </w:t>
            </w:r>
          </w:p>
        </w:tc>
        <w:tc>
          <w:tcPr>
            <w:tcW w:w="4895" w:type="dxa"/>
          </w:tcPr>
          <w:p w:rsidR="00C726B5" w:rsidRPr="00C726B5" w:rsidRDefault="00C726B5" w:rsidP="00C726B5">
            <w:pPr>
              <w:rPr>
                <w:rFonts w:eastAsia="Calibri" w:cstheme="minorHAnsi"/>
              </w:rPr>
            </w:pPr>
            <w:r w:rsidRPr="00C726B5">
              <w:rPr>
                <w:rFonts w:eastAsia="Calibri" w:cstheme="minorHAnsi"/>
              </w:rPr>
              <w:t>• Teacher practices display understanding of some students’ anticipated learning difficulties.</w:t>
            </w:r>
          </w:p>
          <w:p w:rsidR="00C726B5" w:rsidRPr="00C726B5" w:rsidRDefault="00C726B5" w:rsidP="00C726B5">
            <w:pPr>
              <w:rPr>
                <w:rFonts w:eastAsia="Calibri" w:cstheme="minorHAnsi"/>
              </w:rPr>
            </w:pPr>
            <w:r w:rsidRPr="00C726B5">
              <w:rPr>
                <w:rFonts w:eastAsia="Calibri" w:cstheme="minorHAnsi"/>
              </w:rPr>
              <w:t>• Teacher practices sometimes incorporate student interests and cultural heritage.</w:t>
            </w:r>
          </w:p>
          <w:p w:rsidR="00C726B5" w:rsidRPr="00C726B5" w:rsidRDefault="00C726B5" w:rsidP="00C726B5">
            <w:pPr>
              <w:rPr>
                <w:rFonts w:eastAsia="Calibri" w:cstheme="minorHAnsi"/>
              </w:rPr>
            </w:pPr>
            <w:r w:rsidRPr="00C726B5">
              <w:rPr>
                <w:rFonts w:eastAsia="Calibri" w:cstheme="minorHAnsi"/>
              </w:rPr>
              <w:t>• Teacher sometimes provides differentiated instructional methods and content to ensure children have the opportunity to master what is being taught.</w:t>
            </w:r>
          </w:p>
        </w:tc>
        <w:tc>
          <w:tcPr>
            <w:tcW w:w="8165" w:type="dxa"/>
          </w:tcPr>
          <w:p w:rsidR="00C726B5" w:rsidRPr="00A763AB" w:rsidRDefault="00C726B5" w:rsidP="00A763AB"/>
        </w:tc>
      </w:tr>
    </w:tbl>
    <w:p w:rsidR="00A763AB" w:rsidRDefault="00A763AB" w:rsidP="00A763AB">
      <w:pPr>
        <w:spacing w:after="0"/>
        <w:rPr>
          <w:sz w:val="24"/>
          <w:szCs w:val="24"/>
        </w:rPr>
      </w:pPr>
    </w:p>
    <w:p w:rsidR="00C26494" w:rsidRPr="00C26494" w:rsidRDefault="00C26494" w:rsidP="00A763AB">
      <w:pPr>
        <w:spacing w:after="0"/>
        <w:rPr>
          <w:b/>
          <w:sz w:val="24"/>
          <w:szCs w:val="24"/>
          <w:u w:val="single"/>
        </w:rPr>
      </w:pPr>
      <w:r w:rsidRPr="00C26494">
        <w:rPr>
          <w:b/>
          <w:sz w:val="24"/>
          <w:szCs w:val="24"/>
          <w:u w:val="single"/>
        </w:rPr>
        <w:t>Reinforcement</w:t>
      </w:r>
      <w:r>
        <w:rPr>
          <w:b/>
          <w:sz w:val="24"/>
          <w:szCs w:val="24"/>
          <w:u w:val="single"/>
        </w:rPr>
        <w:t>s</w:t>
      </w:r>
      <w:r w:rsidRPr="00C26494">
        <w:rPr>
          <w:b/>
          <w:sz w:val="24"/>
          <w:szCs w:val="24"/>
          <w:u w:val="single"/>
        </w:rPr>
        <w:t xml:space="preserve"> (strengths):</w:t>
      </w:r>
    </w:p>
    <w:p w:rsidR="00C26494" w:rsidRDefault="00C26494" w:rsidP="00A763AB">
      <w:pPr>
        <w:spacing w:after="0"/>
        <w:rPr>
          <w:sz w:val="24"/>
          <w:szCs w:val="24"/>
        </w:rPr>
      </w:pPr>
    </w:p>
    <w:p w:rsidR="00C26494" w:rsidRDefault="00C26494" w:rsidP="00A763AB">
      <w:pPr>
        <w:spacing w:after="0"/>
        <w:rPr>
          <w:sz w:val="24"/>
          <w:szCs w:val="24"/>
        </w:rPr>
      </w:pPr>
    </w:p>
    <w:p w:rsidR="00C26494" w:rsidRPr="00C26494" w:rsidRDefault="00C26494" w:rsidP="00A763AB">
      <w:pPr>
        <w:spacing w:after="0"/>
        <w:rPr>
          <w:b/>
          <w:sz w:val="24"/>
          <w:szCs w:val="24"/>
          <w:u w:val="single"/>
        </w:rPr>
      </w:pPr>
      <w:r w:rsidRPr="00C26494">
        <w:rPr>
          <w:b/>
          <w:sz w:val="24"/>
          <w:szCs w:val="24"/>
          <w:u w:val="single"/>
        </w:rPr>
        <w:t>Refinement</w:t>
      </w:r>
      <w:r>
        <w:rPr>
          <w:b/>
          <w:sz w:val="24"/>
          <w:szCs w:val="24"/>
          <w:u w:val="single"/>
        </w:rPr>
        <w:t>s</w:t>
      </w:r>
      <w:r w:rsidRPr="00C26494">
        <w:rPr>
          <w:b/>
          <w:sz w:val="24"/>
          <w:szCs w:val="24"/>
          <w:u w:val="single"/>
        </w:rPr>
        <w:t xml:space="preserve"> (to continue to develop):</w:t>
      </w:r>
    </w:p>
    <w:sectPr w:rsidR="00C26494" w:rsidRPr="00C26494" w:rsidSect="00A763A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3AB"/>
    <w:rsid w:val="003A2557"/>
    <w:rsid w:val="003F56EF"/>
    <w:rsid w:val="005D7994"/>
    <w:rsid w:val="00A763AB"/>
    <w:rsid w:val="00C26494"/>
    <w:rsid w:val="00C726B5"/>
    <w:rsid w:val="00E93136"/>
    <w:rsid w:val="00F43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6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63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State University</Company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Wheeler</dc:creator>
  <cp:lastModifiedBy>Kassie55</cp:lastModifiedBy>
  <cp:revision>2</cp:revision>
  <dcterms:created xsi:type="dcterms:W3CDTF">2012-04-08T22:44:00Z</dcterms:created>
  <dcterms:modified xsi:type="dcterms:W3CDTF">2012-04-08T22:44:00Z</dcterms:modified>
</cp:coreProperties>
</file>